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6C9" w:rsidRPr="003F27B4" w:rsidRDefault="004416C9" w:rsidP="004416C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</w:pPr>
      <w:r w:rsidRPr="003F27B4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Аннотация к рабочей программе по биологии  </w:t>
      </w:r>
      <w:r w:rsidR="005C0A3B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 11</w:t>
      </w:r>
      <w:r w:rsidRPr="003F27B4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 класс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t>Название курса:  биология</w:t>
      </w:r>
      <w:r w:rsidRPr="003F27B4">
        <w:br/>
        <w:t xml:space="preserve">Класс: </w:t>
      </w:r>
      <w:r>
        <w:t xml:space="preserve"> </w:t>
      </w:r>
      <w:r w:rsidR="005C0A3B">
        <w:t>11</w:t>
      </w:r>
      <w:r w:rsidR="008709D2">
        <w:br/>
        <w:t>Количество часов:  65</w:t>
      </w:r>
      <w:r>
        <w:t xml:space="preserve">  ч (2</w:t>
      </w:r>
      <w:r w:rsidRPr="003F27B4">
        <w:t xml:space="preserve"> час</w:t>
      </w:r>
      <w:r>
        <w:t>а</w:t>
      </w:r>
      <w:r w:rsidRPr="003F27B4">
        <w:t xml:space="preserve"> в неделю)</w:t>
      </w:r>
      <w:r w:rsidRPr="003F27B4">
        <w:br/>
        <w:t xml:space="preserve">Составитель:  Данильченко Татьяна Семеновна </w:t>
      </w:r>
      <w:r w:rsidRPr="003F27B4">
        <w:br/>
      </w:r>
      <w:r w:rsidRPr="003F27B4">
        <w:rPr>
          <w:b/>
          <w:bCs/>
          <w:i/>
          <w:iCs/>
          <w:color w:val="000000"/>
        </w:rPr>
        <w:t>1.Место учебного предмета в структуре основной образовательной программы школы.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F27B4">
        <w:rPr>
          <w:color w:val="000000"/>
        </w:rPr>
        <w:t>Учебный предмет «Биология» включен в предметную область « Естествознание» учебного плана школы. Рабочая пр</w:t>
      </w:r>
      <w:r>
        <w:rPr>
          <w:color w:val="000000"/>
        </w:rPr>
        <w:t xml:space="preserve">ограмма по биологии для </w:t>
      </w:r>
      <w:r w:rsidR="005C0A3B">
        <w:rPr>
          <w:color w:val="000000"/>
        </w:rPr>
        <w:t>11</w:t>
      </w:r>
      <w:r>
        <w:rPr>
          <w:color w:val="000000"/>
        </w:rPr>
        <w:t xml:space="preserve"> </w:t>
      </w:r>
      <w:r w:rsidRPr="003F27B4">
        <w:rPr>
          <w:color w:val="000000"/>
        </w:rPr>
        <w:t>класса разработана в соответствии с Федеральным государственным образовательным стандартом ООО.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F27B4">
        <w:rPr>
          <w:color w:val="000000"/>
        </w:rPr>
        <w:t xml:space="preserve">Рабочая программа составлена на основе Примерной программы </w:t>
      </w:r>
      <w:r>
        <w:rPr>
          <w:color w:val="000000"/>
        </w:rPr>
        <w:t>среднего</w:t>
      </w:r>
      <w:r w:rsidRPr="003F27B4">
        <w:rPr>
          <w:color w:val="000000"/>
        </w:rPr>
        <w:t xml:space="preserve"> общего образования по биологии. </w:t>
      </w:r>
      <w:r w:rsidR="008709D2">
        <w:rPr>
          <w:color w:val="000000"/>
        </w:rPr>
        <w:t>- М.: Просвещение, 202</w:t>
      </w:r>
      <w:r>
        <w:rPr>
          <w:color w:val="000000"/>
        </w:rPr>
        <w:t>0</w:t>
      </w:r>
      <w:r w:rsidRPr="003F27B4">
        <w:rPr>
          <w:color w:val="000000"/>
        </w:rPr>
        <w:t>г.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>
        <w:rPr>
          <w:color w:val="000000"/>
        </w:rPr>
        <w:t>УМК “Биология. 10</w:t>
      </w:r>
      <w:r w:rsidR="005C0A3B">
        <w:rPr>
          <w:color w:val="000000"/>
        </w:rPr>
        <w:t>-11</w:t>
      </w:r>
      <w:r>
        <w:rPr>
          <w:color w:val="000000"/>
        </w:rPr>
        <w:t xml:space="preserve"> класс” Пасечник В.В. и др.,</w:t>
      </w:r>
      <w:r w:rsidR="008709D2">
        <w:rPr>
          <w:color w:val="000000"/>
        </w:rPr>
        <w:t xml:space="preserve"> – М. «Дрофа», 2020</w:t>
      </w:r>
      <w:r w:rsidRPr="003F27B4">
        <w:rPr>
          <w:color w:val="000000"/>
        </w:rPr>
        <w:t xml:space="preserve"> г.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b/>
          <w:bCs/>
          <w:color w:val="94482C"/>
          <w:kern w:val="36"/>
        </w:rPr>
      </w:pPr>
      <w:r w:rsidRPr="003F27B4">
        <w:rPr>
          <w:b/>
          <w:bCs/>
          <w:color w:val="94482C"/>
          <w:kern w:val="36"/>
        </w:rPr>
        <w:t xml:space="preserve"> 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b/>
          <w:bCs/>
          <w:i/>
          <w:iCs/>
          <w:color w:val="000000"/>
        </w:rPr>
        <w:t>2.Цель изучения учебного предмета</w:t>
      </w:r>
      <w:r w:rsidRPr="003F27B4">
        <w:rPr>
          <w:b/>
          <w:bCs/>
          <w:color w:val="000000"/>
        </w:rPr>
        <w:t>.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Целью изучения являются: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 xml:space="preserve">-формирование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 (клеточной, эволюционной Ч.Дарвина), элементарных представлений о наследственности и изменчивости (ген, хромосома, мутация, наследственные заболевания и т.д.), об </w:t>
      </w:r>
      <w:proofErr w:type="spellStart"/>
      <w:r w:rsidRPr="003F27B4">
        <w:rPr>
          <w:color w:val="000000"/>
        </w:rPr>
        <w:t>экосистемной</w:t>
      </w:r>
      <w:proofErr w:type="spellEnd"/>
      <w:r w:rsidRPr="003F27B4">
        <w:rPr>
          <w:color w:val="000000"/>
        </w:rPr>
        <w:t xml:space="preserve"> организации жизни, овладение понятийным аппаратом биологии;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- приобретение опыта использования методов биологической науки для изучения живых организмов и человека: наблюдения за живыми объектами, собственным организмом, описание биологических объектов и процессов, проведение несложных биологических экспериментов;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- освоение приёмов оказания первой помощи, рациональной организации труда и отдыха, проведение наблюдений за состоянием собственного организма;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- формирование основ экологической грамотности;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F27B4">
        <w:rPr>
          <w:color w:val="000000"/>
        </w:rPr>
        <w:t>- создание основы для формирования интереса к дальнейшему расширению и углублению биологических знаний и выбора биологии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b/>
          <w:color w:val="000000"/>
        </w:rPr>
      </w:pPr>
      <w:r>
        <w:rPr>
          <w:b/>
          <w:color w:val="000000" w:themeColor="text1"/>
        </w:rPr>
        <w:t>3. Содержание:</w:t>
      </w:r>
    </w:p>
    <w:p w:rsidR="004416C9" w:rsidRPr="00A05116" w:rsidRDefault="005C0A3B" w:rsidP="004416C9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</w:t>
      </w:r>
      <w:r w:rsidR="004416C9" w:rsidRPr="00A05116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38</w:t>
      </w:r>
      <w:r w:rsidR="004416C9">
        <w:rPr>
          <w:rFonts w:ascii="Times New Roman" w:hAnsi="Times New Roman"/>
          <w:sz w:val="24"/>
          <w:szCs w:val="24"/>
        </w:rPr>
        <w:t xml:space="preserve"> часов</w:t>
      </w:r>
      <w:r w:rsidR="004416C9" w:rsidRPr="00A05116">
        <w:rPr>
          <w:rFonts w:ascii="Times New Roman" w:hAnsi="Times New Roman"/>
          <w:sz w:val="24"/>
          <w:szCs w:val="24"/>
        </w:rPr>
        <w:t>.</w:t>
      </w:r>
    </w:p>
    <w:p w:rsidR="004416C9" w:rsidRPr="003F27B4" w:rsidRDefault="005C0A3B" w:rsidP="004416C9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snapToGrid w:val="0"/>
          <w:sz w:val="24"/>
          <w:szCs w:val="24"/>
        </w:rPr>
        <w:t>Экосистемы</w:t>
      </w:r>
      <w:r w:rsidR="004416C9" w:rsidRPr="003F27B4">
        <w:rPr>
          <w:rFonts w:ascii="Times New Roman" w:hAnsi="Times New Roman"/>
          <w:sz w:val="24"/>
          <w:szCs w:val="24"/>
        </w:rPr>
        <w:t xml:space="preserve"> </w:t>
      </w:r>
      <w:r w:rsidR="004416C9">
        <w:rPr>
          <w:rFonts w:ascii="Times New Roman" w:hAnsi="Times New Roman"/>
          <w:sz w:val="24"/>
          <w:szCs w:val="24"/>
        </w:rPr>
        <w:t xml:space="preserve">– </w:t>
      </w:r>
      <w:r w:rsidR="008709D2">
        <w:rPr>
          <w:rFonts w:ascii="Times New Roman" w:hAnsi="Times New Roman"/>
          <w:sz w:val="24"/>
          <w:szCs w:val="24"/>
        </w:rPr>
        <w:t>24</w:t>
      </w:r>
      <w:r w:rsidR="004416C9">
        <w:rPr>
          <w:rFonts w:ascii="Times New Roman" w:hAnsi="Times New Roman"/>
          <w:sz w:val="24"/>
          <w:szCs w:val="24"/>
        </w:rPr>
        <w:t xml:space="preserve"> час</w:t>
      </w:r>
      <w:r w:rsidR="008709D2">
        <w:rPr>
          <w:rFonts w:ascii="Times New Roman" w:hAnsi="Times New Roman"/>
          <w:sz w:val="24"/>
          <w:szCs w:val="24"/>
        </w:rPr>
        <w:t>а</w:t>
      </w:r>
      <w:r w:rsidR="004416C9" w:rsidRPr="003F27B4">
        <w:rPr>
          <w:rFonts w:ascii="Times New Roman" w:hAnsi="Times New Roman"/>
          <w:sz w:val="24"/>
          <w:szCs w:val="24"/>
        </w:rPr>
        <w:t>.</w:t>
      </w:r>
    </w:p>
    <w:p w:rsidR="004416C9" w:rsidRPr="003F27B4" w:rsidRDefault="008709D2" w:rsidP="004416C9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Итоговое повторение  - 3 часа</w:t>
      </w:r>
      <w:bookmarkStart w:id="0" w:name="_GoBack"/>
      <w:bookmarkEnd w:id="0"/>
      <w:r w:rsidR="004416C9" w:rsidRPr="003F27B4">
        <w:rPr>
          <w:rFonts w:ascii="Times New Roman" w:hAnsi="Times New Roman"/>
          <w:sz w:val="24"/>
          <w:szCs w:val="24"/>
        </w:rPr>
        <w:t>.</w:t>
      </w:r>
    </w:p>
    <w:p w:rsidR="004416C9" w:rsidRPr="004416C9" w:rsidRDefault="004416C9" w:rsidP="004416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</w:t>
      </w:r>
      <w:r w:rsidRPr="004416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Формы текущего контроля и промежуточной аттестации: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color w:val="000000"/>
        </w:rPr>
        <w:t>Для контроля уровня достижений учащихся используются такие формы контроля,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color w:val="000000"/>
        </w:rPr>
        <w:t>как устный опрос, самостоятельная проверочная работа, тестирование,</w:t>
      </w:r>
    </w:p>
    <w:p w:rsidR="004416C9" w:rsidRPr="003F27B4" w:rsidRDefault="004416C9" w:rsidP="004416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color w:val="000000"/>
        </w:rPr>
        <w:t>биологический диктант, письменные домашние задания, компьютерный контроль.</w:t>
      </w:r>
    </w:p>
    <w:p w:rsidR="004416C9" w:rsidRDefault="004416C9" w:rsidP="004416C9">
      <w:pPr>
        <w:pStyle w:val="a4"/>
      </w:pPr>
    </w:p>
    <w:p w:rsidR="00F80B88" w:rsidRDefault="00F80B88"/>
    <w:sectPr w:rsidR="00F80B88" w:rsidSect="00F80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90C3D"/>
    <w:multiLevelType w:val="hybridMultilevel"/>
    <w:tmpl w:val="81C298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6C9"/>
    <w:rsid w:val="004416C9"/>
    <w:rsid w:val="005C0A3B"/>
    <w:rsid w:val="008709D2"/>
    <w:rsid w:val="00F80B88"/>
    <w:rsid w:val="00FF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1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416C9"/>
    <w:pPr>
      <w:ind w:left="720"/>
      <w:contextualSpacing/>
    </w:pPr>
  </w:style>
  <w:style w:type="paragraph" w:styleId="a5">
    <w:name w:val="No Spacing"/>
    <w:uiPriority w:val="1"/>
    <w:qFormat/>
    <w:rsid w:val="004416C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1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416C9"/>
    <w:pPr>
      <w:ind w:left="720"/>
      <w:contextualSpacing/>
    </w:pPr>
  </w:style>
  <w:style w:type="paragraph" w:styleId="a5">
    <w:name w:val="No Spacing"/>
    <w:uiPriority w:val="1"/>
    <w:qFormat/>
    <w:rsid w:val="004416C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User2</cp:lastModifiedBy>
  <cp:revision>2</cp:revision>
  <dcterms:created xsi:type="dcterms:W3CDTF">2009-01-01T03:16:00Z</dcterms:created>
  <dcterms:modified xsi:type="dcterms:W3CDTF">2009-01-01T03:16:00Z</dcterms:modified>
</cp:coreProperties>
</file>